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458" w:rsidRDefault="00141458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141458" w:rsidRPr="00347496" w:rsidRDefault="0014145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141458" w:rsidRPr="00347496" w:rsidRDefault="0014145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141458" w:rsidRPr="00347496" w:rsidRDefault="0014145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141458" w:rsidRPr="00347496" w:rsidRDefault="0014145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141458" w:rsidRPr="00347496" w:rsidRDefault="0014145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141458" w:rsidRPr="00347496" w:rsidRDefault="00141458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141458" w:rsidRPr="00347496" w:rsidRDefault="00141458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141458" w:rsidRPr="00347496" w:rsidRDefault="00141458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141458" w:rsidRPr="00347496" w:rsidRDefault="0014145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141458" w:rsidRPr="00347496" w:rsidRDefault="0014145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141458" w:rsidRPr="00347496" w:rsidRDefault="0014145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141458" w:rsidRPr="00347496" w:rsidRDefault="00141458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141458" w:rsidRPr="00D30BAE" w:rsidRDefault="00141458" w:rsidP="00141458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946E5D">
        <w:rPr>
          <w:rFonts w:ascii="Tahoma" w:hAnsi="Tahoma" w:cs="Tahoma"/>
          <w:noProof/>
          <w:sz w:val="20"/>
          <w:szCs w:val="20"/>
        </w:rPr>
        <w:t>2075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12/12/2025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946E5D">
        <w:rPr>
          <w:rFonts w:ascii="Tahoma" w:hAnsi="Tahoma" w:cs="Tahoma"/>
          <w:b/>
          <w:noProof/>
          <w:sz w:val="20"/>
          <w:szCs w:val="20"/>
        </w:rPr>
        <w:t>81/25/CC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946E5D">
        <w:rPr>
          <w:rFonts w:ascii="Tahoma" w:hAnsi="Tahoma" w:cs="Tahoma"/>
          <w:noProof/>
          <w:sz w:val="20"/>
          <w:szCs w:val="20"/>
        </w:rPr>
        <w:t>lavoro autonomo</w:t>
      </w:r>
      <w:r w:rsidRPr="00347496">
        <w:rPr>
          <w:rFonts w:ascii="Tahoma" w:hAnsi="Tahoma" w:cs="Tahoma"/>
          <w:sz w:val="20"/>
          <w:szCs w:val="20"/>
        </w:rPr>
        <w:t xml:space="preserve"> presso </w:t>
      </w:r>
      <w:r>
        <w:rPr>
          <w:rFonts w:ascii="Tahoma" w:hAnsi="Tahoma" w:cs="Tahoma"/>
          <w:sz w:val="20"/>
          <w:szCs w:val="20"/>
        </w:rPr>
        <w:t>l’</w:t>
      </w:r>
      <w:r w:rsidRPr="00946E5D">
        <w:rPr>
          <w:rFonts w:ascii="Tahoma" w:hAnsi="Tahoma" w:cs="Tahoma"/>
          <w:noProof/>
          <w:sz w:val="20"/>
          <w:szCs w:val="20"/>
        </w:rPr>
        <w:t>Area Internazionalizzazione, Cooperazione, Alleanze e Mobilità</w:t>
      </w:r>
      <w:bookmarkStart w:id="0" w:name="_GoBack"/>
      <w:bookmarkEnd w:id="0"/>
    </w:p>
    <w:p w:rsidR="00141458" w:rsidRPr="00347496" w:rsidRDefault="00141458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141458" w:rsidRPr="00347496" w:rsidRDefault="00141458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141458" w:rsidRPr="00347496" w:rsidRDefault="0014145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141458" w:rsidRPr="00347496" w:rsidRDefault="0014145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141458" w:rsidRPr="00347496" w:rsidRDefault="00141458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141458" w:rsidRPr="00347496" w:rsidRDefault="00141458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141458" w:rsidRPr="00347496" w:rsidRDefault="00141458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141458" w:rsidRPr="00347496" w:rsidRDefault="0014145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141458" w:rsidRPr="00347496" w:rsidRDefault="0014145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141458" w:rsidRPr="00347496" w:rsidRDefault="00141458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141458" w:rsidRPr="00347496" w:rsidRDefault="00141458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141458" w:rsidRDefault="00141458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141458" w:rsidRPr="00347496" w:rsidRDefault="00141458" w:rsidP="00E17300">
      <w:pPr>
        <w:pStyle w:val="14responsabile"/>
        <w:rPr>
          <w:rFonts w:ascii="Tahoma" w:hAnsi="Tahoma" w:cs="Tahoma"/>
          <w:sz w:val="20"/>
        </w:rPr>
      </w:pPr>
    </w:p>
    <w:p w:rsidR="00141458" w:rsidRPr="000B1DCC" w:rsidRDefault="00141458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141458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458" w:rsidRDefault="00141458" w:rsidP="007C499E">
      <w:r>
        <w:separator/>
      </w:r>
    </w:p>
  </w:endnote>
  <w:endnote w:type="continuationSeparator" w:id="0">
    <w:p w:rsidR="00141458" w:rsidRDefault="00141458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599" w:rsidRDefault="00D23599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23599" w:rsidRDefault="00D23599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23599" w:rsidRDefault="00D23599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D23599" w:rsidRDefault="00D23599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D23599" w:rsidRPr="002A2CA4" w:rsidRDefault="00D23599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D23599" w:rsidRDefault="00D23599" w:rsidP="002A2CA4">
    <w:pPr>
      <w:pStyle w:val="piedepagina"/>
    </w:pPr>
    <w:r>
      <w:t>Politecnico di Torino   Corso Duca degli Abruzzi, 24 – 10129 Torino – Italia</w:t>
    </w:r>
  </w:p>
  <w:p w:rsidR="00D23599" w:rsidRPr="00C8326D" w:rsidRDefault="00D23599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D23599" w:rsidRPr="00CF76A7" w:rsidRDefault="00D23599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458" w:rsidRDefault="00141458" w:rsidP="007C499E">
      <w:r>
        <w:separator/>
      </w:r>
    </w:p>
  </w:footnote>
  <w:footnote w:type="continuationSeparator" w:id="0">
    <w:p w:rsidR="00141458" w:rsidRDefault="00141458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599" w:rsidRDefault="00D23599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3599" w:rsidRDefault="00D23599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D23599" w:rsidRDefault="00D23599" w:rsidP="00CF76A7">
    <w:pPr>
      <w:pStyle w:val="Titolo3"/>
    </w:pPr>
  </w:p>
  <w:p w:rsidR="00D23599" w:rsidRDefault="00D23599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D23599" w:rsidRPr="002A2CA4" w:rsidRDefault="00D23599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D23599" w:rsidRDefault="00D23599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23599" w:rsidRDefault="00D23599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23599" w:rsidRDefault="00D23599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599" w:rsidRPr="007C69EE" w:rsidRDefault="00D23599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41458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23599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21A88-C53C-4F1F-9968-EFCE222C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2025-12-12T13:19:00Z</dcterms:created>
  <dcterms:modified xsi:type="dcterms:W3CDTF">2025-12-12T13:20:00Z</dcterms:modified>
</cp:coreProperties>
</file>