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20743" w14:textId="77777777" w:rsidR="00DF239C" w:rsidRPr="00F81A33" w:rsidRDefault="00DF239C" w:rsidP="007B652B">
      <w:pPr>
        <w:pStyle w:val="Intestazione-Poppins8"/>
        <w:spacing w:line="240" w:lineRule="auto"/>
        <w:rPr>
          <w:rFonts w:ascii="Century Gothic" w:hAnsi="Century Gothic"/>
          <w:sz w:val="4"/>
          <w:szCs w:val="4"/>
          <w:highlight w:val="yellow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0"/>
      </w:tblGrid>
      <w:tr w:rsidR="009C1BF0" w:rsidRPr="003B1DC3" w14:paraId="62CF206B" w14:textId="77777777" w:rsidTr="005C0246">
        <w:trPr>
          <w:trHeight w:val="850"/>
        </w:trPr>
        <w:tc>
          <w:tcPr>
            <w:tcW w:w="9930" w:type="dxa"/>
            <w:shd w:val="clear" w:color="auto" w:fill="D9D9D9"/>
            <w:vAlign w:val="center"/>
          </w:tcPr>
          <w:tbl>
            <w:tblPr>
              <w:tblW w:w="9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39"/>
            </w:tblGrid>
            <w:tr w:rsidR="009C1BF0" w:rsidRPr="003B1DC3" w14:paraId="71AD2CF9" w14:textId="77777777" w:rsidTr="005C0246">
              <w:trPr>
                <w:trHeight w:val="704"/>
              </w:trPr>
              <w:tc>
                <w:tcPr>
                  <w:tcW w:w="91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13D80E30" w14:textId="77777777" w:rsidR="009C1BF0" w:rsidRPr="00744C35" w:rsidRDefault="009C1BF0" w:rsidP="009C1BF0">
                  <w:pPr>
                    <w:pStyle w:val="Testo10modulistica"/>
                    <w:numPr>
                      <w:ilvl w:val="0"/>
                      <w:numId w:val="5"/>
                    </w:numPr>
                    <w:tabs>
                      <w:tab w:val="left" w:pos="454"/>
                      <w:tab w:val="left" w:pos="6793"/>
                    </w:tabs>
                    <w:spacing w:before="60" w:line="236" w:lineRule="exact"/>
                    <w:jc w:val="center"/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</w:pPr>
                  <w:r w:rsidRPr="00744C35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AVVISO </w:t>
                  </w:r>
                  <w:r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MANIFESTAZIONE DI INTERESSE -</w:t>
                  </w:r>
                </w:p>
                <w:p w14:paraId="62A511EA" w14:textId="77777777" w:rsidR="009C1BF0" w:rsidRPr="003B1DC3" w:rsidRDefault="009C1BF0" w:rsidP="009C1BF0">
                  <w:pPr>
                    <w:pStyle w:val="Testo10modulistica"/>
                    <w:numPr>
                      <w:ilvl w:val="0"/>
                      <w:numId w:val="5"/>
                    </w:numPr>
                    <w:tabs>
                      <w:tab w:val="left" w:pos="454"/>
                      <w:tab w:val="left" w:pos="6793"/>
                    </w:tabs>
                    <w:spacing w:before="60" w:line="236" w:lineRule="exact"/>
                    <w:jc w:val="center"/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</w:pPr>
                  <w:r w:rsidRPr="00744C35"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>SELEZIONE TECNICI PER COLLAUDI</w:t>
                  </w:r>
                  <w:r>
                    <w:rPr>
                      <w:rFonts w:ascii="Century Gothic" w:hAnsi="Century Gothic" w:cs="Times New Roman"/>
                      <w:b/>
                      <w:color w:val="auto"/>
                      <w:sz w:val="22"/>
                      <w:szCs w:val="22"/>
                    </w:rPr>
                    <w:t xml:space="preserve"> -</w:t>
                  </w:r>
                </w:p>
              </w:tc>
            </w:tr>
          </w:tbl>
          <w:p w14:paraId="1BA34D09" w14:textId="77777777" w:rsidR="009C1BF0" w:rsidRPr="003B1DC3" w:rsidRDefault="009C1BF0" w:rsidP="00A24BB0">
            <w:pPr>
              <w:pStyle w:val="Testo10modulistica"/>
              <w:tabs>
                <w:tab w:val="left" w:pos="454"/>
                <w:tab w:val="left" w:pos="6793"/>
              </w:tabs>
              <w:spacing w:before="60" w:after="60" w:line="236" w:lineRule="exact"/>
              <w:ind w:firstLine="0"/>
              <w:jc w:val="left"/>
              <w:rPr>
                <w:rFonts w:ascii="Century Gothic" w:hAnsi="Century Gothic" w:cs="Times New Roman"/>
                <w:b/>
                <w:color w:val="0000FF"/>
                <w:sz w:val="22"/>
                <w:szCs w:val="22"/>
              </w:rPr>
            </w:pPr>
          </w:p>
        </w:tc>
      </w:tr>
    </w:tbl>
    <w:p w14:paraId="3F1B9405" w14:textId="77777777" w:rsidR="009C1BF0" w:rsidRPr="003B1DC3" w:rsidRDefault="009C1BF0" w:rsidP="009C1BF0">
      <w:pPr>
        <w:pStyle w:val="Testo10modulistica"/>
        <w:spacing w:line="240" w:lineRule="auto"/>
        <w:rPr>
          <w:rFonts w:ascii="Century Gothic" w:hAnsi="Century Gothic" w:cs="Times New Roman"/>
          <w:sz w:val="22"/>
          <w:szCs w:val="22"/>
        </w:rPr>
      </w:pPr>
    </w:p>
    <w:p w14:paraId="594BD42D" w14:textId="77777777" w:rsidR="00F81A33" w:rsidRPr="001D16C3" w:rsidRDefault="00F81A33" w:rsidP="00F81A33">
      <w:pPr>
        <w:pStyle w:val="Testo10modulistica"/>
        <w:ind w:firstLine="0"/>
        <w:rPr>
          <w:rFonts w:ascii="Century Gothic" w:hAnsi="Century Gothic" w:cs="Times New Roman"/>
          <w:i/>
          <w:sz w:val="18"/>
          <w:szCs w:val="18"/>
        </w:rPr>
      </w:pPr>
      <w:r>
        <w:rPr>
          <w:rFonts w:ascii="Century Gothic" w:hAnsi="Century Gothic" w:cs="Times New Roman"/>
          <w:b/>
          <w:i/>
          <w:sz w:val="18"/>
          <w:szCs w:val="18"/>
        </w:rPr>
        <w:t xml:space="preserve">A. </w:t>
      </w:r>
      <w:r w:rsidRPr="001D16C3">
        <w:rPr>
          <w:rFonts w:ascii="Century Gothic" w:hAnsi="Century Gothic" w:cs="Times New Roman"/>
          <w:b/>
          <w:i/>
          <w:sz w:val="18"/>
          <w:szCs w:val="18"/>
        </w:rPr>
        <w:t xml:space="preserve">Lavori di realizzazione </w:t>
      </w:r>
      <w:bookmarkStart w:id="0" w:name="_Hlk202940350"/>
      <w:r w:rsidRPr="001D16C3">
        <w:rPr>
          <w:rFonts w:ascii="Century Gothic" w:hAnsi="Century Gothic" w:cs="Times New Roman"/>
          <w:b/>
          <w:i/>
          <w:sz w:val="18"/>
          <w:szCs w:val="18"/>
        </w:rPr>
        <w:t>della Piattaforma Aerospazio sita in C.so Marche, Torino. Costruzione dell’opera</w:t>
      </w:r>
      <w:bookmarkEnd w:id="0"/>
      <w:r w:rsidRPr="001D16C3">
        <w:rPr>
          <w:rFonts w:ascii="Century Gothic" w:hAnsi="Century Gothic" w:cs="Times New Roman"/>
          <w:i/>
          <w:sz w:val="18"/>
          <w:szCs w:val="18"/>
        </w:rPr>
        <w:t>.</w:t>
      </w:r>
    </w:p>
    <w:p w14:paraId="4D17ABD9" w14:textId="537DF8D2" w:rsidR="00F81A33" w:rsidRPr="001D16C3" w:rsidRDefault="00F81A33" w:rsidP="00F81A33">
      <w:pPr>
        <w:pStyle w:val="Testo10modulistica"/>
        <w:ind w:firstLine="0"/>
        <w:rPr>
          <w:rFonts w:ascii="Century Gothic" w:hAnsi="Century Gothic" w:cs="Times New Roman"/>
          <w:i/>
          <w:sz w:val="18"/>
          <w:szCs w:val="18"/>
        </w:rPr>
      </w:pPr>
      <w:r w:rsidRPr="001D16C3">
        <w:rPr>
          <w:rFonts w:ascii="Century Gothic" w:hAnsi="Century Gothic" w:cs="Times New Roman"/>
          <w:i/>
          <w:sz w:val="18"/>
          <w:szCs w:val="18"/>
        </w:rPr>
        <w:t>CUP: E16J22000280005</w:t>
      </w:r>
    </w:p>
    <w:p w14:paraId="4AFA11B6" w14:textId="355320CF" w:rsidR="00F81A33" w:rsidRPr="00136267" w:rsidRDefault="00136267" w:rsidP="00136267">
      <w:pPr>
        <w:tabs>
          <w:tab w:val="left" w:pos="425"/>
        </w:tabs>
        <w:spacing w:before="120" w:after="120"/>
        <w:ind w:left="425" w:hanging="425"/>
        <w:rPr>
          <w:rFonts w:ascii="Century Gothic" w:eastAsia="SimSun" w:hAnsi="Century Gothic" w:cs="Times New Roman"/>
          <w:i/>
          <w:color w:val="365F91" w:themeColor="accent1" w:themeShade="BF"/>
          <w:sz w:val="22"/>
          <w:lang w:eastAsia="zh-CN"/>
        </w:rPr>
      </w:pPr>
      <w:r w:rsidRPr="00136267">
        <w:rPr>
          <w:rFonts w:ascii="Century Gothic" w:eastAsia="SimSun" w:hAnsi="Century Gothic" w:cs="Times New Roman"/>
          <w:i/>
          <w:color w:val="365F91" w:themeColor="accent1" w:themeShade="BF"/>
          <w:sz w:val="22"/>
          <w:lang w:eastAsia="zh-CN"/>
        </w:rPr>
        <w:t>ov</w:t>
      </w:r>
      <w:bookmarkStart w:id="1" w:name="_GoBack"/>
      <w:bookmarkEnd w:id="1"/>
      <w:r w:rsidRPr="00136267">
        <w:rPr>
          <w:rFonts w:ascii="Century Gothic" w:eastAsia="SimSun" w:hAnsi="Century Gothic" w:cs="Times New Roman"/>
          <w:i/>
          <w:color w:val="365F91" w:themeColor="accent1" w:themeShade="BF"/>
          <w:sz w:val="22"/>
          <w:lang w:eastAsia="zh-CN"/>
        </w:rPr>
        <w:t>vero</w:t>
      </w:r>
    </w:p>
    <w:p w14:paraId="768642EA" w14:textId="77777777" w:rsidR="00F81A33" w:rsidRPr="001D16C3" w:rsidRDefault="00F81A33" w:rsidP="00F81A33">
      <w:pPr>
        <w:pStyle w:val="Testo10modulistica"/>
        <w:ind w:firstLine="0"/>
        <w:rPr>
          <w:rFonts w:ascii="Century Gothic" w:hAnsi="Century Gothic" w:cs="Times New Roman"/>
          <w:b/>
          <w:i/>
          <w:sz w:val="18"/>
          <w:szCs w:val="18"/>
        </w:rPr>
      </w:pPr>
      <w:r>
        <w:rPr>
          <w:rFonts w:ascii="Century Gothic" w:hAnsi="Century Gothic" w:cs="Times New Roman"/>
          <w:b/>
          <w:i/>
          <w:sz w:val="18"/>
          <w:szCs w:val="18"/>
        </w:rPr>
        <w:t xml:space="preserve">B. </w:t>
      </w:r>
      <w:r w:rsidRPr="001D16C3">
        <w:rPr>
          <w:rFonts w:ascii="Century Gothic" w:hAnsi="Century Gothic" w:cs="Times New Roman"/>
          <w:b/>
          <w:i/>
          <w:sz w:val="18"/>
          <w:szCs w:val="18"/>
        </w:rPr>
        <w:t xml:space="preserve">Lavori di </w:t>
      </w:r>
      <w:bookmarkStart w:id="2" w:name="_Hlk202940363"/>
      <w:r w:rsidRPr="001D16C3">
        <w:rPr>
          <w:rFonts w:ascii="Century Gothic" w:hAnsi="Century Gothic" w:cs="Times New Roman"/>
          <w:b/>
          <w:i/>
          <w:sz w:val="18"/>
          <w:szCs w:val="18"/>
        </w:rPr>
        <w:t>ristrutturazione dei Padiglioni 1 e 3A e costruzione del Padiglione 3B del Complesso di Torino Esposizioni</w:t>
      </w:r>
      <w:bookmarkEnd w:id="2"/>
      <w:r w:rsidRPr="001D16C3">
        <w:rPr>
          <w:rFonts w:ascii="Century Gothic" w:hAnsi="Century Gothic" w:cs="Times New Roman"/>
          <w:b/>
          <w:i/>
          <w:sz w:val="18"/>
          <w:szCs w:val="18"/>
        </w:rPr>
        <w:t>.</w:t>
      </w:r>
    </w:p>
    <w:p w14:paraId="17C1F602" w14:textId="07760D58" w:rsidR="00F81A33" w:rsidRPr="001D16C3" w:rsidRDefault="00F81A33" w:rsidP="00F81A33">
      <w:pPr>
        <w:pStyle w:val="Testo10modulistica"/>
        <w:ind w:firstLine="0"/>
        <w:rPr>
          <w:rFonts w:ascii="Century Gothic" w:hAnsi="Century Gothic" w:cs="Times New Roman"/>
          <w:i/>
          <w:sz w:val="18"/>
          <w:szCs w:val="18"/>
        </w:rPr>
      </w:pPr>
      <w:r w:rsidRPr="001D16C3">
        <w:rPr>
          <w:rFonts w:ascii="Century Gothic" w:hAnsi="Century Gothic" w:cs="Times New Roman"/>
          <w:i/>
          <w:sz w:val="18"/>
          <w:szCs w:val="18"/>
        </w:rPr>
        <w:t>CUP: E19D22000350005</w:t>
      </w:r>
    </w:p>
    <w:p w14:paraId="74439585" w14:textId="5F1D0990" w:rsidR="009C1BF0" w:rsidRPr="009C1BF0" w:rsidRDefault="009C1BF0" w:rsidP="00F81A33">
      <w:pPr>
        <w:pStyle w:val="Intestazione-Poppins8"/>
        <w:spacing w:after="120" w:line="240" w:lineRule="auto"/>
        <w:ind w:left="4956" w:firstLine="709"/>
        <w:jc w:val="right"/>
        <w:rPr>
          <w:rFonts w:ascii="Century Gothic" w:hAnsi="Century Gothic"/>
          <w:sz w:val="28"/>
          <w:szCs w:val="28"/>
        </w:rPr>
      </w:pPr>
      <w:r w:rsidRPr="009C1BF0">
        <w:rPr>
          <w:rFonts w:ascii="Century Gothic" w:hAnsi="Century Gothic"/>
          <w:sz w:val="28"/>
          <w:szCs w:val="28"/>
        </w:rPr>
        <w:t>Allegato - Modello 2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726"/>
        <w:gridCol w:w="5227"/>
      </w:tblGrid>
      <w:tr w:rsidR="001E7250" w:rsidRPr="001E7250" w14:paraId="1D7B0135" w14:textId="77777777" w:rsidTr="00E451AC">
        <w:trPr>
          <w:trHeight w:val="57"/>
        </w:trPr>
        <w:tc>
          <w:tcPr>
            <w:tcW w:w="9087" w:type="dxa"/>
            <w:gridSpan w:val="3"/>
            <w:shd w:val="clear" w:color="auto" w:fill="B8CCE4" w:themeFill="accent1" w:themeFillTint="66"/>
            <w:noWrap/>
            <w:vAlign w:val="center"/>
          </w:tcPr>
          <w:p w14:paraId="6A3C1192" w14:textId="5D53D41D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20"/>
                <w:szCs w:val="20"/>
              </w:rPr>
            </w:pPr>
            <w:r w:rsidRPr="001E7250">
              <w:rPr>
                <w:rFonts w:ascii="Century Gothic" w:hAnsi="Century Gothic" w:cs="Arial"/>
                <w:b/>
                <w:sz w:val="20"/>
                <w:szCs w:val="20"/>
              </w:rPr>
              <w:t>01</w:t>
            </w:r>
          </w:p>
        </w:tc>
      </w:tr>
      <w:tr w:rsidR="001D609F" w:rsidRPr="001E7250" w14:paraId="755EDC27" w14:textId="6E101D0B" w:rsidTr="00F81A33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C7E72D5" w14:textId="77777777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Anno di riferimento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A082422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[AAAA]</w:t>
            </w:r>
          </w:p>
        </w:tc>
        <w:tc>
          <w:tcPr>
            <w:tcW w:w="5227" w:type="dxa"/>
            <w:vAlign w:val="center"/>
          </w:tcPr>
          <w:p w14:paraId="7B3733B1" w14:textId="731A35C2" w:rsidR="001E7250" w:rsidRPr="00E451AC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09F" w:rsidRPr="001E7250" w14:paraId="0A08C0AE" w14:textId="6091F44D" w:rsidTr="00F81A33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330C006" w14:textId="77777777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Anno inizio attività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04389C3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[AAAA]</w:t>
            </w:r>
          </w:p>
        </w:tc>
        <w:tc>
          <w:tcPr>
            <w:tcW w:w="5227" w:type="dxa"/>
            <w:vAlign w:val="center"/>
          </w:tcPr>
          <w:p w14:paraId="5A561586" w14:textId="4F8D4105" w:rsidR="001E7250" w:rsidRPr="00E451AC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09F" w:rsidRPr="001E7250" w14:paraId="68BF33BF" w14:textId="7FAAF12D" w:rsidTr="00F81A33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CD48797" w14:textId="77777777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Anno fine attività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0625E0F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[AAAA]</w:t>
            </w:r>
          </w:p>
        </w:tc>
        <w:tc>
          <w:tcPr>
            <w:tcW w:w="5227" w:type="dxa"/>
            <w:vAlign w:val="center"/>
          </w:tcPr>
          <w:p w14:paraId="5BF337C4" w14:textId="79044C3B" w:rsidR="001E7250" w:rsidRPr="00E451AC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09F" w:rsidRPr="001E7250" w14:paraId="717108D1" w14:textId="0D3AA452" w:rsidTr="00F81A33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A311F79" w14:textId="77777777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Durata in anni dell'attività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9912CD1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[-]</w:t>
            </w:r>
          </w:p>
        </w:tc>
        <w:tc>
          <w:tcPr>
            <w:tcW w:w="5227" w:type="dxa"/>
            <w:vAlign w:val="center"/>
          </w:tcPr>
          <w:p w14:paraId="1DBE91B7" w14:textId="34ED7775" w:rsidR="001E7250" w:rsidRPr="00E451AC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09F" w:rsidRPr="001E7250" w14:paraId="18E59E8F" w14:textId="2D164A9C" w:rsidTr="00F81A33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86C314A" w14:textId="77777777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Oggetto intervento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09ABA500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[-]</w:t>
            </w:r>
          </w:p>
        </w:tc>
        <w:tc>
          <w:tcPr>
            <w:tcW w:w="5227" w:type="dxa"/>
            <w:vAlign w:val="center"/>
          </w:tcPr>
          <w:p w14:paraId="4B391325" w14:textId="150C9F72" w:rsidR="001E7250" w:rsidRPr="00E451AC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09F" w:rsidRPr="001E7250" w14:paraId="7F2A01F6" w14:textId="0C13F266" w:rsidTr="00F81A33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C009836" w14:textId="77777777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Ruolo/funzione svolto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DDC154C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[-]</w:t>
            </w:r>
          </w:p>
        </w:tc>
        <w:tc>
          <w:tcPr>
            <w:tcW w:w="5227" w:type="dxa"/>
            <w:vAlign w:val="center"/>
          </w:tcPr>
          <w:p w14:paraId="7446F8CF" w14:textId="191CC80E" w:rsidR="001E7250" w:rsidRPr="005932A9" w:rsidRDefault="005932A9" w:rsidP="00E451A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932A9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COLLAUDATORE</w:t>
            </w:r>
            <w:r w:rsidR="0013626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/CERTIFICATORE ENERGETICO</w:t>
            </w:r>
          </w:p>
        </w:tc>
      </w:tr>
      <w:tr w:rsidR="001D609F" w:rsidRPr="001E7250" w14:paraId="4E2735B8" w14:textId="3C46E321" w:rsidTr="00F81A33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99A363A" w14:textId="77777777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Importo lavori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C1F0C49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[Euro]</w:t>
            </w:r>
          </w:p>
        </w:tc>
        <w:tc>
          <w:tcPr>
            <w:tcW w:w="5227" w:type="dxa"/>
            <w:vAlign w:val="center"/>
          </w:tcPr>
          <w:p w14:paraId="06842D7A" w14:textId="5941A3E8" w:rsidR="001E7250" w:rsidRPr="00E451AC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09F" w:rsidRPr="001E7250" w14:paraId="04D914F8" w14:textId="54CBA67D" w:rsidTr="00F81A33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144AE95" w14:textId="77777777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Oneri della sicurezza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52EA62B1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[Euro]</w:t>
            </w:r>
          </w:p>
        </w:tc>
        <w:tc>
          <w:tcPr>
            <w:tcW w:w="5227" w:type="dxa"/>
            <w:vAlign w:val="center"/>
          </w:tcPr>
          <w:p w14:paraId="23BEDFF4" w14:textId="4639D3FF" w:rsidR="001E7250" w:rsidRPr="00E451AC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09F" w:rsidRPr="001E7250" w14:paraId="6A3A66E4" w14:textId="2D2106F0" w:rsidTr="00F81A33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7061A74" w14:textId="77777777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Importo opere strutturali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0319BFF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[Euro]</w:t>
            </w:r>
          </w:p>
        </w:tc>
        <w:tc>
          <w:tcPr>
            <w:tcW w:w="5227" w:type="dxa"/>
            <w:vAlign w:val="center"/>
          </w:tcPr>
          <w:p w14:paraId="6713E300" w14:textId="3386B9E0" w:rsidR="001E7250" w:rsidRPr="00E451AC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09F" w:rsidRPr="001E7250" w14:paraId="33F96D0F" w14:textId="562A4143" w:rsidTr="00F81A33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D8A3030" w14:textId="77777777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Importo opere impiantistiche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196788D7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[Euro]</w:t>
            </w:r>
          </w:p>
        </w:tc>
        <w:tc>
          <w:tcPr>
            <w:tcW w:w="5227" w:type="dxa"/>
            <w:vAlign w:val="center"/>
          </w:tcPr>
          <w:p w14:paraId="2E1682E8" w14:textId="529590DA" w:rsidR="001E7250" w:rsidRPr="00E451AC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09F" w:rsidRPr="001E7250" w14:paraId="6481CA74" w14:textId="543C3FB0" w:rsidTr="00F81A33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2D9A0D6" w14:textId="742A3FD2" w:rsidR="001E7250" w:rsidRPr="001E7250" w:rsidRDefault="008E264A" w:rsidP="008E264A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Elenco c</w:t>
            </w:r>
            <w:r w:rsidR="001E7250" w:rsidRPr="001E7250">
              <w:rPr>
                <w:rFonts w:ascii="Century Gothic" w:hAnsi="Century Gothic" w:cs="Arial"/>
                <w:sz w:val="18"/>
                <w:szCs w:val="18"/>
              </w:rPr>
              <w:t>ategorie d'opera e relativo importo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1FBD0AF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[-]</w:t>
            </w:r>
          </w:p>
        </w:tc>
        <w:tc>
          <w:tcPr>
            <w:tcW w:w="5227" w:type="dxa"/>
            <w:vAlign w:val="center"/>
          </w:tcPr>
          <w:p w14:paraId="26642F70" w14:textId="4EE2EA2A" w:rsidR="001E7250" w:rsidRPr="00E451AC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609F" w:rsidRPr="001E7250" w14:paraId="1FC4DCA3" w14:textId="01A40EE6" w:rsidTr="005C0246">
        <w:trPr>
          <w:trHeight w:val="124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2409EE1" w14:textId="18472973" w:rsidR="001E7250" w:rsidRPr="001E7250" w:rsidRDefault="001E7250" w:rsidP="001E725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 xml:space="preserve">Breve </w:t>
            </w:r>
            <w:r w:rsidRPr="001D609F">
              <w:rPr>
                <w:rFonts w:ascii="Century Gothic" w:hAnsi="Century Gothic" w:cs="Arial"/>
                <w:sz w:val="18"/>
                <w:szCs w:val="18"/>
              </w:rPr>
              <w:t>descrizione</w:t>
            </w:r>
            <w:r w:rsidRPr="001E7250">
              <w:rPr>
                <w:rFonts w:ascii="Century Gothic" w:hAnsi="Century Gothic" w:cs="Arial"/>
                <w:sz w:val="18"/>
                <w:szCs w:val="18"/>
              </w:rPr>
              <w:t xml:space="preserve"> dell'</w:t>
            </w:r>
            <w:r w:rsidRPr="001D609F">
              <w:rPr>
                <w:rFonts w:ascii="Century Gothic" w:hAnsi="Century Gothic" w:cs="Arial"/>
                <w:sz w:val="18"/>
                <w:szCs w:val="18"/>
              </w:rPr>
              <w:t>intervento</w:t>
            </w:r>
            <w:r w:rsidRPr="001E7250">
              <w:rPr>
                <w:rFonts w:ascii="Century Gothic" w:hAnsi="Century Gothic" w:cs="Arial"/>
                <w:sz w:val="18"/>
                <w:szCs w:val="18"/>
              </w:rPr>
              <w:t xml:space="preserve"> (max 1000 caratteri, spazi inclusi, per ogni intervento)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641BF64D" w14:textId="77777777" w:rsidR="001E7250" w:rsidRPr="001E7250" w:rsidRDefault="001E7250" w:rsidP="001D609F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[-]</w:t>
            </w:r>
          </w:p>
        </w:tc>
        <w:tc>
          <w:tcPr>
            <w:tcW w:w="5227" w:type="dxa"/>
            <w:vAlign w:val="center"/>
          </w:tcPr>
          <w:p w14:paraId="43205A73" w14:textId="77777777" w:rsidR="001E7250" w:rsidRDefault="001E7250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D2EA0A" w14:textId="77777777" w:rsidR="000E2ED7" w:rsidRDefault="000E2ED7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40CCA9" w14:textId="77777777" w:rsidR="000E2ED7" w:rsidRDefault="000E2ED7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8E9AF0" w14:textId="77777777" w:rsidR="000E2ED7" w:rsidRDefault="000E2ED7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CEC03B" w14:textId="77777777" w:rsidR="000E2ED7" w:rsidRDefault="000E2ED7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DDC4621" w14:textId="7A952C3B" w:rsidR="000E2ED7" w:rsidRPr="00E451AC" w:rsidRDefault="000E2ED7" w:rsidP="00E451A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17E2D52" w14:textId="77777777" w:rsidR="00E8421C" w:rsidRDefault="00E8421C" w:rsidP="00F81A33">
      <w:pPr>
        <w:pStyle w:val="NormaleWeb"/>
        <w:spacing w:before="0" w:beforeAutospacing="0" w:after="0" w:afterAutospacing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726"/>
        <w:gridCol w:w="5227"/>
      </w:tblGrid>
      <w:tr w:rsidR="00E451AC" w:rsidRPr="001E7250" w14:paraId="1D9F8BE8" w14:textId="77777777" w:rsidTr="00A24BB0">
        <w:trPr>
          <w:trHeight w:val="57"/>
        </w:trPr>
        <w:tc>
          <w:tcPr>
            <w:tcW w:w="9087" w:type="dxa"/>
            <w:gridSpan w:val="3"/>
            <w:shd w:val="clear" w:color="auto" w:fill="B8CCE4" w:themeFill="accent1" w:themeFillTint="66"/>
            <w:noWrap/>
            <w:vAlign w:val="center"/>
          </w:tcPr>
          <w:p w14:paraId="285D47FD" w14:textId="750A4425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02</w:t>
            </w:r>
          </w:p>
        </w:tc>
      </w:tr>
      <w:tr w:rsidR="00E451AC" w:rsidRPr="001E7250" w14:paraId="3E27216D" w14:textId="77777777" w:rsidTr="00A24BB0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0CC6F257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Anno di riferimento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4BA9C7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[AAAA]</w:t>
            </w:r>
          </w:p>
        </w:tc>
        <w:tc>
          <w:tcPr>
            <w:tcW w:w="5244" w:type="dxa"/>
            <w:vAlign w:val="center"/>
          </w:tcPr>
          <w:p w14:paraId="3CBD1DA5" w14:textId="77777777" w:rsidR="00E451AC" w:rsidRP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51AC" w:rsidRPr="001E7250" w14:paraId="72CE4EBA" w14:textId="77777777" w:rsidTr="00A24BB0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7E3A2E4E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Anno inizio attività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0F7321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[AAAA]</w:t>
            </w:r>
          </w:p>
        </w:tc>
        <w:tc>
          <w:tcPr>
            <w:tcW w:w="5244" w:type="dxa"/>
            <w:vAlign w:val="center"/>
          </w:tcPr>
          <w:p w14:paraId="00C07828" w14:textId="77777777" w:rsidR="00E451AC" w:rsidRP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51AC" w:rsidRPr="001E7250" w14:paraId="31FF8581" w14:textId="77777777" w:rsidTr="00A24BB0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FAF1840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Anno fine attività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423D2C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[AAAA]</w:t>
            </w:r>
          </w:p>
        </w:tc>
        <w:tc>
          <w:tcPr>
            <w:tcW w:w="5244" w:type="dxa"/>
            <w:vAlign w:val="center"/>
          </w:tcPr>
          <w:p w14:paraId="27318672" w14:textId="77777777" w:rsidR="00E451AC" w:rsidRP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51AC" w:rsidRPr="001E7250" w14:paraId="75BE27CA" w14:textId="77777777" w:rsidTr="00A24BB0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2B16148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Durata in anni dell'attività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EDE291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[-]</w:t>
            </w:r>
          </w:p>
        </w:tc>
        <w:tc>
          <w:tcPr>
            <w:tcW w:w="5244" w:type="dxa"/>
            <w:vAlign w:val="center"/>
          </w:tcPr>
          <w:p w14:paraId="1619C598" w14:textId="77777777" w:rsidR="00E451AC" w:rsidRP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51AC" w:rsidRPr="001E7250" w14:paraId="5A525E48" w14:textId="77777777" w:rsidTr="00A24BB0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1B096CD7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Oggetto intervento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A142B4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[-]</w:t>
            </w:r>
          </w:p>
        </w:tc>
        <w:tc>
          <w:tcPr>
            <w:tcW w:w="5244" w:type="dxa"/>
            <w:vAlign w:val="center"/>
          </w:tcPr>
          <w:p w14:paraId="6C88E1FB" w14:textId="77777777" w:rsidR="00E451AC" w:rsidRP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51AC" w:rsidRPr="001E7250" w14:paraId="21C5FDEA" w14:textId="77777777" w:rsidTr="00A24BB0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24F7D2FD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Ruolo/funzione svolto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65FDCA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[-]</w:t>
            </w:r>
          </w:p>
        </w:tc>
        <w:tc>
          <w:tcPr>
            <w:tcW w:w="5244" w:type="dxa"/>
            <w:vAlign w:val="center"/>
          </w:tcPr>
          <w:p w14:paraId="2DC60BF8" w14:textId="03C10199" w:rsidR="00E451AC" w:rsidRPr="00E8421C" w:rsidRDefault="00E8421C" w:rsidP="00A24BB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8421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PROGETTISTA/DIRETTORE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E8421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LAVORI/</w:t>
            </w:r>
            <w:proofErr w:type="gramStart"/>
            <w:r w:rsidRPr="00E8421C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RUP….</w:t>
            </w:r>
            <w:proofErr w:type="gramEnd"/>
          </w:p>
        </w:tc>
      </w:tr>
      <w:tr w:rsidR="00E451AC" w:rsidRPr="001E7250" w14:paraId="5F727F18" w14:textId="77777777" w:rsidTr="00A24BB0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3AAC529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Importo lavori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5A96DB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[Euro]</w:t>
            </w:r>
          </w:p>
        </w:tc>
        <w:tc>
          <w:tcPr>
            <w:tcW w:w="5244" w:type="dxa"/>
            <w:vAlign w:val="center"/>
          </w:tcPr>
          <w:p w14:paraId="735A04AE" w14:textId="77777777" w:rsidR="00E451AC" w:rsidRP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51AC" w:rsidRPr="001E7250" w14:paraId="53D32047" w14:textId="77777777" w:rsidTr="00A24BB0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682AD89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Oneri della sicurezza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48373D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[Euro]</w:t>
            </w:r>
          </w:p>
        </w:tc>
        <w:tc>
          <w:tcPr>
            <w:tcW w:w="5244" w:type="dxa"/>
            <w:vAlign w:val="center"/>
          </w:tcPr>
          <w:p w14:paraId="537BEA2A" w14:textId="77777777" w:rsidR="00E451AC" w:rsidRP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51AC" w:rsidRPr="001E7250" w14:paraId="70E5BA87" w14:textId="77777777" w:rsidTr="00A24BB0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658A2785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Importo opere strutturali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1B1075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[Euro]</w:t>
            </w:r>
          </w:p>
        </w:tc>
        <w:tc>
          <w:tcPr>
            <w:tcW w:w="5244" w:type="dxa"/>
            <w:vAlign w:val="center"/>
          </w:tcPr>
          <w:p w14:paraId="295304A3" w14:textId="77777777" w:rsidR="00E451AC" w:rsidRP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51AC" w:rsidRPr="001E7250" w14:paraId="2C01545E" w14:textId="77777777" w:rsidTr="00A24BB0">
        <w:trPr>
          <w:trHeight w:val="57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3831C90D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>Importo opere impiantistiche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FAC2E0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[Euro]</w:t>
            </w:r>
          </w:p>
        </w:tc>
        <w:tc>
          <w:tcPr>
            <w:tcW w:w="5244" w:type="dxa"/>
            <w:vAlign w:val="center"/>
          </w:tcPr>
          <w:p w14:paraId="7712EC54" w14:textId="77777777" w:rsidR="00E451AC" w:rsidRP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51AC" w:rsidRPr="001E7250" w14:paraId="1DCFB13D" w14:textId="77777777" w:rsidTr="00A24BB0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A0E6BBF" w14:textId="17DF9151" w:rsidR="00E451AC" w:rsidRPr="001E7250" w:rsidRDefault="008E264A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Elenco c</w:t>
            </w:r>
            <w:r w:rsidRPr="001E7250">
              <w:rPr>
                <w:rFonts w:ascii="Century Gothic" w:hAnsi="Century Gothic" w:cs="Arial"/>
                <w:sz w:val="18"/>
                <w:szCs w:val="18"/>
              </w:rPr>
              <w:t>ategorie d'opera e relativo importo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4850CF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[-]</w:t>
            </w:r>
          </w:p>
        </w:tc>
        <w:tc>
          <w:tcPr>
            <w:tcW w:w="5244" w:type="dxa"/>
            <w:vAlign w:val="center"/>
          </w:tcPr>
          <w:p w14:paraId="3F50E78C" w14:textId="77777777" w:rsidR="00E451AC" w:rsidRP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51AC" w:rsidRPr="001E7250" w14:paraId="25AE769F" w14:textId="77777777" w:rsidTr="00A24BB0">
        <w:trPr>
          <w:trHeight w:val="270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43CF40A9" w14:textId="7D0DF106" w:rsidR="00E451AC" w:rsidRPr="001E7250" w:rsidRDefault="00E451AC" w:rsidP="00A24BB0">
            <w:pPr>
              <w:pStyle w:val="NormaleWeb"/>
              <w:spacing w:before="0" w:beforeAutospacing="0" w:after="0" w:afterAutospacing="0"/>
              <w:rPr>
                <w:rFonts w:ascii="Century Gothic" w:hAnsi="Century Gothic" w:cs="Arial"/>
                <w:sz w:val="18"/>
                <w:szCs w:val="18"/>
              </w:rPr>
            </w:pPr>
            <w:r w:rsidRPr="001E7250">
              <w:rPr>
                <w:rFonts w:ascii="Century Gothic" w:hAnsi="Century Gothic" w:cs="Arial"/>
                <w:sz w:val="18"/>
                <w:szCs w:val="18"/>
              </w:rPr>
              <w:t xml:space="preserve">Breve </w:t>
            </w:r>
            <w:r w:rsidRPr="001D609F">
              <w:rPr>
                <w:rFonts w:ascii="Century Gothic" w:hAnsi="Century Gothic" w:cs="Arial"/>
                <w:sz w:val="18"/>
                <w:szCs w:val="18"/>
              </w:rPr>
              <w:t>descrizione</w:t>
            </w:r>
            <w:r w:rsidRPr="001E7250">
              <w:rPr>
                <w:rFonts w:ascii="Century Gothic" w:hAnsi="Century Gothic" w:cs="Arial"/>
                <w:sz w:val="18"/>
                <w:szCs w:val="18"/>
              </w:rPr>
              <w:t xml:space="preserve"> dell'</w:t>
            </w:r>
            <w:r w:rsidRPr="001D609F">
              <w:rPr>
                <w:rFonts w:ascii="Century Gothic" w:hAnsi="Century Gothic" w:cs="Arial"/>
                <w:sz w:val="18"/>
                <w:szCs w:val="18"/>
              </w:rPr>
              <w:t>intervento</w:t>
            </w:r>
            <w:r w:rsidRPr="001E7250">
              <w:rPr>
                <w:rFonts w:ascii="Century Gothic" w:hAnsi="Century Gothic" w:cs="Arial"/>
                <w:sz w:val="18"/>
                <w:szCs w:val="18"/>
              </w:rPr>
              <w:t xml:space="preserve"> (max 1000 caratteri, spazi inclusi, per ogni intervento)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F06286" w14:textId="77777777" w:rsidR="00E451AC" w:rsidRPr="001E7250" w:rsidRDefault="00E451AC" w:rsidP="00A24BB0">
            <w:pPr>
              <w:pStyle w:val="NormaleWeb"/>
              <w:spacing w:before="0" w:beforeAutospacing="0" w:after="0" w:afterAutospacing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1E7250">
              <w:rPr>
                <w:rFonts w:ascii="Century Gothic" w:hAnsi="Century Gothic" w:cs="Arial"/>
                <w:sz w:val="16"/>
                <w:szCs w:val="16"/>
              </w:rPr>
              <w:t>[-]</w:t>
            </w:r>
          </w:p>
        </w:tc>
        <w:tc>
          <w:tcPr>
            <w:tcW w:w="5244" w:type="dxa"/>
            <w:vAlign w:val="center"/>
          </w:tcPr>
          <w:p w14:paraId="6DD7ED2C" w14:textId="77777777" w:rsidR="00E451AC" w:rsidRDefault="00E451AC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7BC747" w14:textId="77777777" w:rsidR="000E2ED7" w:rsidRDefault="000E2ED7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F1250C" w14:textId="77777777" w:rsidR="000E2ED7" w:rsidRDefault="000E2ED7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D25909" w14:textId="77777777" w:rsidR="000E2ED7" w:rsidRDefault="000E2ED7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7FAB20" w14:textId="77777777" w:rsidR="000E2ED7" w:rsidRDefault="000E2ED7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005AF7" w14:textId="590989E9" w:rsidR="000E2ED7" w:rsidRPr="00E451AC" w:rsidRDefault="000E2ED7" w:rsidP="00A24BB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0EACC1" w14:textId="25AFF2E5" w:rsidR="00482EB3" w:rsidRDefault="00E8421C" w:rsidP="00E451AC">
      <w:pPr>
        <w:pStyle w:val="NormaleWeb"/>
        <w:spacing w:before="0" w:beforeAutospacing="0" w:after="240" w:afterAutospacing="0"/>
        <w:jc w:val="both"/>
        <w:rPr>
          <w:rFonts w:ascii="Century Gothic" w:hAnsi="Century Gothic" w:cs="Arial"/>
          <w:sz w:val="20"/>
          <w:szCs w:val="20"/>
        </w:rPr>
      </w:pPr>
      <w:r w:rsidRPr="005C0246">
        <w:rPr>
          <w:rFonts w:ascii="Century Gothic" w:hAnsi="Century Gothic" w:cs="Arial"/>
          <w:sz w:val="20"/>
          <w:szCs w:val="20"/>
          <w:u w:val="single"/>
        </w:rPr>
        <w:t>Replicare la tabella per il numero di incarichi valutabili, fino ad un massimo di 10 incarichi complessivi, com</w:t>
      </w:r>
      <w:r w:rsidR="005C0246" w:rsidRPr="005C0246">
        <w:rPr>
          <w:rFonts w:ascii="Century Gothic" w:hAnsi="Century Gothic" w:cs="Arial"/>
          <w:sz w:val="20"/>
          <w:szCs w:val="20"/>
          <w:u w:val="single"/>
        </w:rPr>
        <w:t>e</w:t>
      </w:r>
      <w:r w:rsidRPr="005C0246">
        <w:rPr>
          <w:rFonts w:ascii="Century Gothic" w:hAnsi="Century Gothic" w:cs="Arial"/>
          <w:sz w:val="20"/>
          <w:szCs w:val="20"/>
          <w:u w:val="single"/>
        </w:rPr>
        <w:t xml:space="preserve"> riportato nell’Avviso</w:t>
      </w:r>
      <w:r>
        <w:rPr>
          <w:rFonts w:ascii="Century Gothic" w:hAnsi="Century Gothic" w:cs="Arial"/>
          <w:sz w:val="20"/>
          <w:szCs w:val="20"/>
        </w:rPr>
        <w:t xml:space="preserve">. </w:t>
      </w:r>
    </w:p>
    <w:sectPr w:rsidR="00482EB3" w:rsidSect="005C0246">
      <w:headerReference w:type="default" r:id="rId11"/>
      <w:footerReference w:type="default" r:id="rId12"/>
      <w:pgSz w:w="11906" w:h="16838"/>
      <w:pgMar w:top="2375" w:right="1418" w:bottom="1418" w:left="1418" w:header="567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1B788" w14:textId="77777777" w:rsidR="00CF0D67" w:rsidRDefault="00CF0D67" w:rsidP="002D50D4">
      <w:r>
        <w:separator/>
      </w:r>
    </w:p>
  </w:endnote>
  <w:endnote w:type="continuationSeparator" w:id="0">
    <w:p w14:paraId="52BE5C4E" w14:textId="77777777" w:rsidR="00CF0D67" w:rsidRDefault="00CF0D67" w:rsidP="002D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0379" w14:textId="6AE51FBA" w:rsidR="00A517D8" w:rsidRPr="00294FBD" w:rsidRDefault="00A517D8" w:rsidP="00A517D8">
    <w:pPr>
      <w:pStyle w:val="Indirizzo-Poppins7"/>
      <w:ind w:left="0"/>
      <w:rPr>
        <w:rFonts w:ascii="Century Gothic" w:hAnsi="Century Gothic" w:cs="Poppins SemiBold"/>
        <w:b/>
        <w:bCs/>
        <w:color w:val="002B49"/>
      </w:rPr>
    </w:pPr>
    <w:r>
      <w:rPr>
        <w:rFonts w:ascii="Century Gothic" w:hAnsi="Century Gothic" w:cs="Poppins SemiBold"/>
        <w:b/>
        <w:bCs/>
        <w:color w:val="002B49"/>
      </w:rPr>
      <w:t>Direzione</w:t>
    </w:r>
    <w:r w:rsidR="002B5213">
      <w:rPr>
        <w:rFonts w:ascii="Century Gothic" w:hAnsi="Century Gothic" w:cs="Poppins SemiBold"/>
        <w:b/>
        <w:bCs/>
        <w:color w:val="002B49"/>
      </w:rPr>
      <w:t xml:space="preserve"> </w:t>
    </w:r>
    <w:r w:rsidR="00B15110">
      <w:rPr>
        <w:rFonts w:ascii="Century Gothic" w:hAnsi="Century Gothic" w:cs="Poppins SemiBold"/>
        <w:b/>
        <w:bCs/>
        <w:color w:val="002B49"/>
      </w:rPr>
      <w:t xml:space="preserve">Progettazione, </w:t>
    </w:r>
    <w:r w:rsidR="00F81A33">
      <w:rPr>
        <w:rFonts w:ascii="Century Gothic" w:hAnsi="Century Gothic" w:cs="Poppins SemiBold"/>
        <w:b/>
        <w:bCs/>
        <w:color w:val="002B49"/>
      </w:rPr>
      <w:t xml:space="preserve">Gestione, </w:t>
    </w:r>
    <w:r w:rsidR="00B15110">
      <w:rPr>
        <w:rFonts w:ascii="Century Gothic" w:hAnsi="Century Gothic" w:cs="Poppins SemiBold"/>
        <w:b/>
        <w:bCs/>
        <w:color w:val="002B49"/>
      </w:rPr>
      <w:t>Edilizia e Sicurezza</w:t>
    </w:r>
  </w:p>
  <w:p w14:paraId="43E2D448" w14:textId="0401A23B" w:rsidR="00344DEB" w:rsidRPr="00860E30" w:rsidRDefault="00344DEB" w:rsidP="00302037">
    <w:pPr>
      <w:pStyle w:val="Indirizzo-Poppins7"/>
      <w:ind w:left="0"/>
      <w:rPr>
        <w:rFonts w:ascii="Century Gothic" w:hAnsi="Century Gothic"/>
      </w:rPr>
    </w:pPr>
    <w:r w:rsidRPr="00860E30">
      <w:rPr>
        <w:rFonts w:ascii="Century Gothic" w:hAnsi="Century Gothic" w:cs="Poppins SemiBold"/>
        <w:b/>
        <w:bCs/>
        <w:color w:val="002B49"/>
      </w:rPr>
      <w:t>Politecnico di Torino</w:t>
    </w:r>
    <w:r w:rsidRPr="00860E30">
      <w:rPr>
        <w:rFonts w:ascii="Century Gothic" w:hAnsi="Century Gothic" w:cs="Poppins SemiBold"/>
        <w:color w:val="002B49"/>
        <w:sz w:val="18"/>
        <w:szCs w:val="18"/>
      </w:rPr>
      <w:t xml:space="preserve"> </w:t>
    </w:r>
    <w:r w:rsidRPr="00860E30">
      <w:rPr>
        <w:rFonts w:ascii="Century Gothic" w:hAnsi="Century Gothic"/>
      </w:rPr>
      <w:t>- Corso Duca degli Abruzzi 24, 10129 - Torino, Italia</w:t>
    </w:r>
  </w:p>
  <w:p w14:paraId="61E5D258" w14:textId="66A9ECBA" w:rsidR="00344DEB" w:rsidRPr="007B652B" w:rsidRDefault="005D4A67" w:rsidP="00302037">
    <w:pPr>
      <w:pStyle w:val="Pidipagina-Arancione"/>
      <w:rPr>
        <w:rFonts w:ascii="Century Gothic" w:hAnsi="Century Gothic" w:cs="Poppins"/>
        <w:color w:val="E57200"/>
        <w:sz w:val="14"/>
        <w:szCs w:val="14"/>
      </w:rPr>
    </w:pPr>
    <w:hyperlink r:id="rId1" w:history="1">
      <w:r w:rsidR="00344DEB" w:rsidRPr="007B652B">
        <w:rPr>
          <w:rFonts w:ascii="Century Gothic" w:hAnsi="Century Gothic" w:cs="Poppins"/>
          <w:color w:val="E57200"/>
          <w:sz w:val="14"/>
          <w:szCs w:val="14"/>
        </w:rPr>
        <w:t>www.polito.it</w:t>
      </w:r>
    </w:hyperlink>
  </w:p>
  <w:p w14:paraId="064A5453" w14:textId="7B8B9C6D" w:rsidR="00E04DC7" w:rsidRPr="00344DEB" w:rsidRDefault="007B652B" w:rsidP="007B652B">
    <w:pPr>
      <w:pStyle w:val="Pidipagina-Arancione"/>
      <w:tabs>
        <w:tab w:val="clear" w:pos="4819"/>
        <w:tab w:val="clear" w:pos="9638"/>
        <w:tab w:val="right" w:pos="8931"/>
      </w:tabs>
      <w:jc w:val="right"/>
      <w:rPr>
        <w:rFonts w:ascii="Poppins" w:hAnsi="Poppins" w:cs="Poppins"/>
        <w:color w:val="E57200"/>
        <w:sz w:val="14"/>
        <w:szCs w:val="14"/>
        <w:lang w:val="en-US"/>
      </w:rPr>
    </w:pPr>
    <w:r w:rsidRPr="00BD093B">
      <w:rPr>
        <w:rFonts w:ascii="Century Gothic" w:hAnsi="Century Gothic" w:cs="Poppins"/>
        <w:color w:val="E57200"/>
        <w:sz w:val="14"/>
        <w:szCs w:val="14"/>
      </w:rPr>
      <w:t xml:space="preserve">Pagina </w:t>
    </w:r>
    <w:r>
      <w:rPr>
        <w:rFonts w:ascii="Century Gothic" w:hAnsi="Century Gothic" w:cs="Poppins"/>
        <w:color w:val="E57200"/>
        <w:sz w:val="14"/>
        <w:szCs w:val="14"/>
      </w:rPr>
      <w:fldChar w:fldCharType="begin"/>
    </w:r>
    <w:r>
      <w:rPr>
        <w:rFonts w:ascii="Century Gothic" w:hAnsi="Century Gothic" w:cs="Poppins"/>
        <w:color w:val="E57200"/>
        <w:sz w:val="14"/>
        <w:szCs w:val="14"/>
      </w:rPr>
      <w:instrText xml:space="preserve"> PAGE  \* Arabic  \* MERGEFORMAT </w:instrText>
    </w:r>
    <w:r>
      <w:rPr>
        <w:rFonts w:ascii="Century Gothic" w:hAnsi="Century Gothic" w:cs="Poppins"/>
        <w:color w:val="E57200"/>
        <w:sz w:val="14"/>
        <w:szCs w:val="14"/>
      </w:rPr>
      <w:fldChar w:fldCharType="separate"/>
    </w:r>
    <w:r w:rsidR="008E264A">
      <w:rPr>
        <w:rFonts w:ascii="Century Gothic" w:hAnsi="Century Gothic" w:cs="Poppins"/>
        <w:color w:val="E57200"/>
        <w:sz w:val="14"/>
        <w:szCs w:val="14"/>
      </w:rPr>
      <w:t>5</w:t>
    </w:r>
    <w:r>
      <w:rPr>
        <w:rFonts w:ascii="Century Gothic" w:hAnsi="Century Gothic" w:cs="Poppins"/>
        <w:color w:val="E57200"/>
        <w:sz w:val="14"/>
        <w:szCs w:val="14"/>
      </w:rPr>
      <w:fldChar w:fldCharType="end"/>
    </w:r>
    <w:r>
      <w:rPr>
        <w:rFonts w:ascii="Century Gothic" w:hAnsi="Century Gothic" w:cs="Poppins"/>
        <w:color w:val="E57200"/>
        <w:sz w:val="14"/>
        <w:szCs w:val="14"/>
      </w:rPr>
      <w:t xml:space="preserve"> </w:t>
    </w:r>
    <w:r w:rsidRPr="00BD093B">
      <w:rPr>
        <w:rFonts w:ascii="Century Gothic" w:hAnsi="Century Gothic" w:cs="Poppins"/>
        <w:color w:val="E57200"/>
        <w:sz w:val="14"/>
        <w:szCs w:val="14"/>
      </w:rPr>
      <w:t>di</w:t>
    </w:r>
    <w:r>
      <w:rPr>
        <w:rFonts w:ascii="Century Gothic" w:hAnsi="Century Gothic" w:cs="Poppins"/>
        <w:color w:val="E57200"/>
        <w:sz w:val="14"/>
        <w:szCs w:val="14"/>
      </w:rPr>
      <w:t xml:space="preserve"> </w:t>
    </w:r>
    <w:r>
      <w:rPr>
        <w:rFonts w:ascii="Century Gothic" w:hAnsi="Century Gothic" w:cs="Poppins"/>
        <w:color w:val="E57200"/>
        <w:sz w:val="14"/>
        <w:szCs w:val="14"/>
      </w:rPr>
      <w:fldChar w:fldCharType="begin"/>
    </w:r>
    <w:r w:rsidRPr="00633B61">
      <w:rPr>
        <w:rFonts w:ascii="Century Gothic" w:hAnsi="Century Gothic" w:cs="Poppins"/>
        <w:color w:val="E57200"/>
        <w:sz w:val="14"/>
        <w:szCs w:val="14"/>
      </w:rPr>
      <w:instrText xml:space="preserve"> NUMPAGES  \* Arabic  \* MERGEFORMAT </w:instrText>
    </w:r>
    <w:r>
      <w:rPr>
        <w:rFonts w:ascii="Century Gothic" w:hAnsi="Century Gothic" w:cs="Poppins"/>
        <w:color w:val="E57200"/>
        <w:sz w:val="14"/>
        <w:szCs w:val="14"/>
      </w:rPr>
      <w:fldChar w:fldCharType="separate"/>
    </w:r>
    <w:r w:rsidR="008E264A">
      <w:rPr>
        <w:rFonts w:ascii="Century Gothic" w:hAnsi="Century Gothic" w:cs="Poppins"/>
        <w:color w:val="E57200"/>
        <w:sz w:val="14"/>
        <w:szCs w:val="14"/>
      </w:rPr>
      <w:t>5</w:t>
    </w:r>
    <w:r>
      <w:rPr>
        <w:rFonts w:ascii="Century Gothic" w:hAnsi="Century Gothic" w:cs="Poppins"/>
        <w:color w:val="E572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B9CE1" w14:textId="77777777" w:rsidR="00CF0D67" w:rsidRDefault="00CF0D67" w:rsidP="002D50D4">
      <w:r>
        <w:separator/>
      </w:r>
    </w:p>
  </w:footnote>
  <w:footnote w:type="continuationSeparator" w:id="0">
    <w:p w14:paraId="4FE9649D" w14:textId="77777777" w:rsidR="00CF0D67" w:rsidRDefault="00CF0D67" w:rsidP="002D5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0BE8" w14:textId="336F1666" w:rsidR="002D50D4" w:rsidRDefault="00F81A33" w:rsidP="00302037">
    <w:pPr>
      <w:pStyle w:val="Pidipagina-Arancione"/>
    </w:pPr>
    <w:r w:rsidRPr="00860E30">
      <w:drawing>
        <wp:anchor distT="0" distB="0" distL="114300" distR="114300" simplePos="0" relativeHeight="251658240" behindDoc="0" locked="0" layoutInCell="1" allowOverlap="1" wp14:anchorId="47BB28E9" wp14:editId="721D5506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716530" cy="1002665"/>
          <wp:effectExtent l="0" t="0" r="7620" b="698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530" cy="10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46080"/>
    <w:multiLevelType w:val="hybridMultilevel"/>
    <w:tmpl w:val="7BB2F0A4"/>
    <w:lvl w:ilvl="0" w:tplc="72F6EAF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026FCC"/>
    <w:multiLevelType w:val="hybridMultilevel"/>
    <w:tmpl w:val="B2D65E14"/>
    <w:lvl w:ilvl="0" w:tplc="8F16E8F6">
      <w:start w:val="16"/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5261ED6"/>
    <w:multiLevelType w:val="hybridMultilevel"/>
    <w:tmpl w:val="51906248"/>
    <w:lvl w:ilvl="0" w:tplc="E692FA46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336B4"/>
    <w:multiLevelType w:val="hybridMultilevel"/>
    <w:tmpl w:val="99BC48C2"/>
    <w:lvl w:ilvl="0" w:tplc="7BAC19A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B85EC4"/>
    <w:multiLevelType w:val="hybridMultilevel"/>
    <w:tmpl w:val="51906248"/>
    <w:lvl w:ilvl="0" w:tplc="E692FA46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4337" style="mso-position-horizontal:left;mso-position-horizontal-relative:margin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D4"/>
    <w:rsid w:val="000327C6"/>
    <w:rsid w:val="00044742"/>
    <w:rsid w:val="00057C17"/>
    <w:rsid w:val="00066452"/>
    <w:rsid w:val="000A046B"/>
    <w:rsid w:val="000B2CC7"/>
    <w:rsid w:val="000C578E"/>
    <w:rsid w:val="000C73E3"/>
    <w:rsid w:val="000D02F0"/>
    <w:rsid w:val="000E2ED7"/>
    <w:rsid w:val="000F5052"/>
    <w:rsid w:val="001030FC"/>
    <w:rsid w:val="00105EB3"/>
    <w:rsid w:val="00136267"/>
    <w:rsid w:val="00137779"/>
    <w:rsid w:val="001404B8"/>
    <w:rsid w:val="00144227"/>
    <w:rsid w:val="00152E16"/>
    <w:rsid w:val="001723F6"/>
    <w:rsid w:val="001A2CD2"/>
    <w:rsid w:val="001A2DBE"/>
    <w:rsid w:val="001A49EC"/>
    <w:rsid w:val="001C4014"/>
    <w:rsid w:val="001D609F"/>
    <w:rsid w:val="001E7250"/>
    <w:rsid w:val="00221559"/>
    <w:rsid w:val="00241C09"/>
    <w:rsid w:val="002428AE"/>
    <w:rsid w:val="0024712E"/>
    <w:rsid w:val="002B5213"/>
    <w:rsid w:val="002C3E96"/>
    <w:rsid w:val="002D50D4"/>
    <w:rsid w:val="00301F3E"/>
    <w:rsid w:val="00302037"/>
    <w:rsid w:val="0030447F"/>
    <w:rsid w:val="00306067"/>
    <w:rsid w:val="003221FD"/>
    <w:rsid w:val="00337F80"/>
    <w:rsid w:val="00344C8B"/>
    <w:rsid w:val="00344DEB"/>
    <w:rsid w:val="00354DD7"/>
    <w:rsid w:val="00395BEE"/>
    <w:rsid w:val="003965B5"/>
    <w:rsid w:val="003A04C4"/>
    <w:rsid w:val="003B66A2"/>
    <w:rsid w:val="003C668F"/>
    <w:rsid w:val="003C6742"/>
    <w:rsid w:val="00423825"/>
    <w:rsid w:val="00433A55"/>
    <w:rsid w:val="00462439"/>
    <w:rsid w:val="00471BC6"/>
    <w:rsid w:val="00482EB3"/>
    <w:rsid w:val="0048555A"/>
    <w:rsid w:val="00487AB0"/>
    <w:rsid w:val="00495D8A"/>
    <w:rsid w:val="004D2EC3"/>
    <w:rsid w:val="00505E7C"/>
    <w:rsid w:val="005503F3"/>
    <w:rsid w:val="005704AD"/>
    <w:rsid w:val="00571AFF"/>
    <w:rsid w:val="00582BE5"/>
    <w:rsid w:val="005932A9"/>
    <w:rsid w:val="005975F7"/>
    <w:rsid w:val="005B5C27"/>
    <w:rsid w:val="005C0246"/>
    <w:rsid w:val="005C1E22"/>
    <w:rsid w:val="005F3BEA"/>
    <w:rsid w:val="00646704"/>
    <w:rsid w:val="00667A34"/>
    <w:rsid w:val="00670584"/>
    <w:rsid w:val="006A2CD6"/>
    <w:rsid w:val="006A72AD"/>
    <w:rsid w:val="006B3434"/>
    <w:rsid w:val="007025ED"/>
    <w:rsid w:val="00704847"/>
    <w:rsid w:val="00723EE1"/>
    <w:rsid w:val="00745CC9"/>
    <w:rsid w:val="007816D1"/>
    <w:rsid w:val="00791FB4"/>
    <w:rsid w:val="0079575D"/>
    <w:rsid w:val="0079768B"/>
    <w:rsid w:val="007A4860"/>
    <w:rsid w:val="007A4C7F"/>
    <w:rsid w:val="007B5CD0"/>
    <w:rsid w:val="007B652B"/>
    <w:rsid w:val="007B79A7"/>
    <w:rsid w:val="007C1D79"/>
    <w:rsid w:val="007F41CE"/>
    <w:rsid w:val="007F5084"/>
    <w:rsid w:val="008028F8"/>
    <w:rsid w:val="0081681E"/>
    <w:rsid w:val="0082276A"/>
    <w:rsid w:val="0084738F"/>
    <w:rsid w:val="00860DFB"/>
    <w:rsid w:val="00860E30"/>
    <w:rsid w:val="00885AAC"/>
    <w:rsid w:val="00885EF1"/>
    <w:rsid w:val="00894DFD"/>
    <w:rsid w:val="008C3179"/>
    <w:rsid w:val="008C5C2E"/>
    <w:rsid w:val="008E264A"/>
    <w:rsid w:val="008E36EE"/>
    <w:rsid w:val="008E6A75"/>
    <w:rsid w:val="0090141A"/>
    <w:rsid w:val="00922E7E"/>
    <w:rsid w:val="00974045"/>
    <w:rsid w:val="009C1BF0"/>
    <w:rsid w:val="009D13C2"/>
    <w:rsid w:val="009E35F1"/>
    <w:rsid w:val="00A40E0A"/>
    <w:rsid w:val="00A42865"/>
    <w:rsid w:val="00A517D8"/>
    <w:rsid w:val="00A56CE8"/>
    <w:rsid w:val="00A775D1"/>
    <w:rsid w:val="00AA7207"/>
    <w:rsid w:val="00AA726A"/>
    <w:rsid w:val="00AB61B4"/>
    <w:rsid w:val="00AC4596"/>
    <w:rsid w:val="00AD6E19"/>
    <w:rsid w:val="00B15110"/>
    <w:rsid w:val="00B15987"/>
    <w:rsid w:val="00B22E09"/>
    <w:rsid w:val="00B549D4"/>
    <w:rsid w:val="00B6619D"/>
    <w:rsid w:val="00B7196A"/>
    <w:rsid w:val="00BE25B5"/>
    <w:rsid w:val="00BE7D36"/>
    <w:rsid w:val="00BF1A0E"/>
    <w:rsid w:val="00C05A6E"/>
    <w:rsid w:val="00C10A19"/>
    <w:rsid w:val="00C1379B"/>
    <w:rsid w:val="00C14071"/>
    <w:rsid w:val="00C466E1"/>
    <w:rsid w:val="00C50C06"/>
    <w:rsid w:val="00C6176D"/>
    <w:rsid w:val="00CF0A1B"/>
    <w:rsid w:val="00CF0D67"/>
    <w:rsid w:val="00CF17E4"/>
    <w:rsid w:val="00CF18D9"/>
    <w:rsid w:val="00CF65D3"/>
    <w:rsid w:val="00D0163D"/>
    <w:rsid w:val="00D058E0"/>
    <w:rsid w:val="00D10D01"/>
    <w:rsid w:val="00D22F3D"/>
    <w:rsid w:val="00D26B91"/>
    <w:rsid w:val="00D40212"/>
    <w:rsid w:val="00D47EC2"/>
    <w:rsid w:val="00D66EEA"/>
    <w:rsid w:val="00D755B9"/>
    <w:rsid w:val="00DB335B"/>
    <w:rsid w:val="00DC2B56"/>
    <w:rsid w:val="00DF239C"/>
    <w:rsid w:val="00E04DC7"/>
    <w:rsid w:val="00E451AC"/>
    <w:rsid w:val="00E56579"/>
    <w:rsid w:val="00E60646"/>
    <w:rsid w:val="00E75A5A"/>
    <w:rsid w:val="00E8421C"/>
    <w:rsid w:val="00EC23C1"/>
    <w:rsid w:val="00F058B0"/>
    <w:rsid w:val="00F66769"/>
    <w:rsid w:val="00F81A33"/>
    <w:rsid w:val="00F82B3B"/>
    <w:rsid w:val="00FA7D0C"/>
    <w:rsid w:val="00FC21D8"/>
    <w:rsid w:val="00FF00C9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:left;mso-position-horizontal-relative:margin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56B1DB9B"/>
  <w15:docId w15:val="{3FFA980B-C2CD-4356-B2A8-AF82E8AB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CF0A1B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0D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D50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0D4"/>
  </w:style>
  <w:style w:type="paragraph" w:styleId="Pidipagina">
    <w:name w:val="footer"/>
    <w:basedOn w:val="Normale"/>
    <w:link w:val="PidipaginaCarattere"/>
    <w:uiPriority w:val="99"/>
    <w:unhideWhenUsed/>
    <w:rsid w:val="002D50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0D4"/>
  </w:style>
  <w:style w:type="paragraph" w:styleId="NormaleWeb">
    <w:name w:val="Normal (Web)"/>
    <w:basedOn w:val="Normale"/>
    <w:uiPriority w:val="99"/>
    <w:unhideWhenUsed/>
    <w:rsid w:val="007025E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E04DC7"/>
    <w:rPr>
      <w:color w:val="0000FF" w:themeColor="hyperlink"/>
      <w:u w:val="single"/>
    </w:rPr>
  </w:style>
  <w:style w:type="paragraph" w:customStyle="1" w:styleId="Intestazione-Poppins8">
    <w:name w:val="Intestazione - Poppins8"/>
    <w:basedOn w:val="Normale"/>
    <w:link w:val="Intestazione-Poppins8Carattere"/>
    <w:qFormat/>
    <w:rsid w:val="00AD6E19"/>
    <w:pPr>
      <w:spacing w:line="360" w:lineRule="auto"/>
    </w:pPr>
    <w:rPr>
      <w:rFonts w:ascii="Poppins" w:hAnsi="Poppins" w:cs="Poppins"/>
      <w:color w:val="000000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rsid w:val="005C1E22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paragraph" w:customStyle="1" w:styleId="Indirizzo-Poppins7">
    <w:name w:val="Indirizzo - Poppins 7"/>
    <w:basedOn w:val="Normale"/>
    <w:link w:val="Indirizzo-Poppins7Carattere"/>
    <w:qFormat/>
    <w:rsid w:val="00AD6E19"/>
    <w:pPr>
      <w:ind w:left="-142" w:right="9"/>
    </w:pPr>
    <w:rPr>
      <w:rFonts w:ascii="Poppins" w:hAnsi="Poppins" w:cs="Poppins"/>
      <w:color w:val="000000"/>
      <w:sz w:val="14"/>
      <w:szCs w:val="1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1E22"/>
    <w:rPr>
      <w:rFonts w:eastAsiaTheme="minorEastAsia"/>
      <w:color w:val="5A5A5A" w:themeColor="text1" w:themeTint="A5"/>
      <w:spacing w:val="15"/>
      <w:lang w:eastAsia="it-IT"/>
    </w:rPr>
  </w:style>
  <w:style w:type="character" w:styleId="Riferimentointenso">
    <w:name w:val="Intense Reference"/>
    <w:basedOn w:val="Carpredefinitoparagrafo"/>
    <w:uiPriority w:val="32"/>
    <w:rsid w:val="005C1E22"/>
    <w:rPr>
      <w:b/>
      <w:bCs/>
      <w:smallCaps/>
      <w:color w:val="4F81BD" w:themeColor="accent1"/>
      <w:spacing w:val="5"/>
    </w:rPr>
  </w:style>
  <w:style w:type="paragraph" w:customStyle="1" w:styleId="IntestazionePoppins8">
    <w:name w:val="Intestazione Poppins 8"/>
    <w:basedOn w:val="Normale"/>
    <w:link w:val="IntestazionePoppins8Carattere"/>
    <w:rsid w:val="005C1E22"/>
    <w:pPr>
      <w:spacing w:before="240" w:after="240" w:line="276" w:lineRule="auto"/>
      <w:ind w:right="9"/>
    </w:pPr>
    <w:rPr>
      <w:rFonts w:ascii="Poppins" w:hAnsi="Poppins" w:cs="Poppins"/>
      <w:color w:val="000000"/>
      <w:sz w:val="16"/>
      <w:szCs w:val="16"/>
    </w:rPr>
  </w:style>
  <w:style w:type="character" w:customStyle="1" w:styleId="IntestazionePoppins8Carattere">
    <w:name w:val="Intestazione Poppins 8 Carattere"/>
    <w:basedOn w:val="Carpredefinitoparagrafo"/>
    <w:link w:val="IntestazionePoppins8"/>
    <w:rsid w:val="005C1E22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6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eeCognome">
    <w:name w:val="Nome e Cognome"/>
    <w:basedOn w:val="IntestazionePoppins8"/>
    <w:link w:val="NomeeCognomeCarattere"/>
    <w:qFormat/>
    <w:rsid w:val="00AD6E19"/>
    <w:pPr>
      <w:spacing w:before="0" w:after="0"/>
      <w:ind w:right="0"/>
    </w:pPr>
    <w:rPr>
      <w:b/>
      <w:color w:val="00284B"/>
    </w:rPr>
  </w:style>
  <w:style w:type="paragraph" w:customStyle="1" w:styleId="Corpotesto-Poppins8">
    <w:name w:val="Corpo testo - Poppins 8"/>
    <w:basedOn w:val="Normale"/>
    <w:link w:val="Corpotesto-Poppins8Carattere"/>
    <w:qFormat/>
    <w:rsid w:val="00AD6E19"/>
    <w:rPr>
      <w:rFonts w:ascii="Poppins" w:hAnsi="Poppins" w:cs="Poppins"/>
      <w:color w:val="000000"/>
      <w:sz w:val="16"/>
      <w:szCs w:val="16"/>
    </w:rPr>
  </w:style>
  <w:style w:type="character" w:customStyle="1" w:styleId="NomeeCognomeCarattere">
    <w:name w:val="Nome e Cognome Carattere"/>
    <w:basedOn w:val="IntestazionePoppins8Carattere"/>
    <w:link w:val="NomeeCognome"/>
    <w:rsid w:val="00AD6E19"/>
    <w:rPr>
      <w:rFonts w:ascii="Poppins" w:eastAsiaTheme="minorEastAsia" w:hAnsi="Poppins" w:cs="Poppins"/>
      <w:b/>
      <w:color w:val="00284B"/>
      <w:sz w:val="16"/>
      <w:szCs w:val="16"/>
      <w:lang w:eastAsia="it-IT"/>
    </w:rPr>
  </w:style>
  <w:style w:type="character" w:customStyle="1" w:styleId="Intestazione-Poppins8Carattere">
    <w:name w:val="Intestazione - Poppins8 Carattere"/>
    <w:basedOn w:val="Carpredefinitoparagrafo"/>
    <w:link w:val="Intestazione-Poppins8"/>
    <w:rsid w:val="00AD6E19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Corpotesto-Poppins8Carattere">
    <w:name w:val="Corpo testo - Poppins 8 Carattere"/>
    <w:basedOn w:val="Carpredefinitoparagrafo"/>
    <w:link w:val="Corpotesto-Poppins8"/>
    <w:rsid w:val="00AD6E19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paragraph" w:customStyle="1" w:styleId="Pidipagina-Arancione">
    <w:name w:val="Piè di pagina - Arancione"/>
    <w:basedOn w:val="Intestazione"/>
    <w:link w:val="Pidipagina-ArancioneCarattere"/>
    <w:qFormat/>
    <w:rsid w:val="00AD6E19"/>
    <w:rPr>
      <w:noProof/>
    </w:rPr>
  </w:style>
  <w:style w:type="character" w:customStyle="1" w:styleId="Indirizzo-Poppins7Carattere">
    <w:name w:val="Indirizzo - Poppins 7 Carattere"/>
    <w:basedOn w:val="Carpredefinitoparagrafo"/>
    <w:link w:val="Indirizzo-Poppins7"/>
    <w:rsid w:val="00AD6E19"/>
    <w:rPr>
      <w:rFonts w:ascii="Poppins" w:eastAsiaTheme="minorEastAsia" w:hAnsi="Poppins" w:cs="Poppins"/>
      <w:color w:val="000000"/>
      <w:sz w:val="14"/>
      <w:szCs w:val="14"/>
      <w:lang w:eastAsia="it-IT"/>
    </w:rPr>
  </w:style>
  <w:style w:type="character" w:customStyle="1" w:styleId="Pidipagina-ArancioneCarattere">
    <w:name w:val="Piè di pagina - Arancione Carattere"/>
    <w:basedOn w:val="IntestazioneCarattere"/>
    <w:link w:val="Pidipagina-Arancione"/>
    <w:rsid w:val="00AD6E19"/>
    <w:rPr>
      <w:rFonts w:eastAsiaTheme="minorEastAsia"/>
      <w:noProof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7D0C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23EE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rsid w:val="00D755B9"/>
    <w:pPr>
      <w:ind w:left="720"/>
      <w:contextualSpacing/>
    </w:pPr>
  </w:style>
  <w:style w:type="paragraph" w:customStyle="1" w:styleId="Testo10modulistica">
    <w:name w:val="Testo 10 modulistica"/>
    <w:basedOn w:val="Normale"/>
    <w:rsid w:val="009C1BF0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50a9d9-7456-4a49-a174-5834c81c5a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6B45B9F00EA488EBCF82B271C3A1E" ma:contentTypeVersion="18" ma:contentTypeDescription="Create a new document." ma:contentTypeScope="" ma:versionID="b60a4cdfcf7558d7995ed732f266692c">
  <xsd:schema xmlns:xsd="http://www.w3.org/2001/XMLSchema" xmlns:xs="http://www.w3.org/2001/XMLSchema" xmlns:p="http://schemas.microsoft.com/office/2006/metadata/properties" xmlns:ns3="a350a9d9-7456-4a49-a174-5834c81c5a4f" xmlns:ns4="872bec9d-73b7-4876-8e00-80093b6a6070" targetNamespace="http://schemas.microsoft.com/office/2006/metadata/properties" ma:root="true" ma:fieldsID="3701ed0c5e3d6155e25e0dfdfceee9cf" ns3:_="" ns4:_="">
    <xsd:import namespace="a350a9d9-7456-4a49-a174-5834c81c5a4f"/>
    <xsd:import namespace="872bec9d-73b7-4876-8e00-80093b6a6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0a9d9-7456-4a49-a174-5834c81c5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bec9d-73b7-4876-8e00-80093b6a6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2C56-B76C-427A-854C-80B601F96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C1A79-BD2B-4891-88D8-F182C619A6CB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872bec9d-73b7-4876-8e00-80093b6a6070"/>
    <ds:schemaRef ds:uri="a350a9d9-7456-4a49-a174-5834c81c5a4f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27C148-6667-4157-A8D7-3AA61BD54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0a9d9-7456-4a49-a174-5834c81c5a4f"/>
    <ds:schemaRef ds:uri="872bec9d-73b7-4876-8e00-80093b6a6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D7853-BAD6-421A-9329-FC055AE2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Pinzin</dc:creator>
  <cp:lastModifiedBy>Daniela  Becchio</cp:lastModifiedBy>
  <cp:revision>2</cp:revision>
  <cp:lastPrinted>2024-03-25T09:10:00Z</cp:lastPrinted>
  <dcterms:created xsi:type="dcterms:W3CDTF">2025-11-12T10:18:00Z</dcterms:created>
  <dcterms:modified xsi:type="dcterms:W3CDTF">2025-11-12T10:18:00Z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1602362799</vt:i4>
  </property>
  <property fmtid="{D5CDD505-2E9C-101B-9397-08002B2CF9AE}" pid="3" name="ContentTypeId">
    <vt:lpwstr>0x010100B9B6B45B9F00EA488EBCF82B271C3A1E</vt:lpwstr>
  </property>
</Properties>
</file>