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34" w:rsidRDefault="00B5013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B50134" w:rsidRPr="00347496" w:rsidRDefault="00B501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B50134" w:rsidRPr="00347496" w:rsidRDefault="00B501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B50134" w:rsidRPr="00347496" w:rsidRDefault="00B501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B50134" w:rsidRPr="00347496" w:rsidRDefault="00B501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B50134" w:rsidRPr="00347496" w:rsidRDefault="00B501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B50134" w:rsidRPr="00347496" w:rsidRDefault="00B5013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B50134" w:rsidRPr="00347496" w:rsidRDefault="00B5013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B50134" w:rsidRPr="00347496" w:rsidRDefault="00B5013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B50134" w:rsidRPr="00347496" w:rsidRDefault="00B5013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B50134" w:rsidRPr="00347496" w:rsidRDefault="00B5013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B50134" w:rsidRPr="00347496" w:rsidRDefault="00B5013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B50134" w:rsidRPr="00347496" w:rsidRDefault="00B5013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B50134" w:rsidRPr="00D30BAE" w:rsidRDefault="00B50134" w:rsidP="00B5013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D47030">
        <w:rPr>
          <w:rFonts w:ascii="Tahoma" w:hAnsi="Tahoma" w:cs="Tahoma"/>
          <w:noProof/>
          <w:sz w:val="20"/>
          <w:szCs w:val="20"/>
        </w:rPr>
        <w:t>2211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25/07/2024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D47030">
        <w:rPr>
          <w:rFonts w:ascii="Tahoma" w:hAnsi="Tahoma" w:cs="Tahoma"/>
          <w:b/>
          <w:noProof/>
          <w:sz w:val="20"/>
          <w:szCs w:val="20"/>
        </w:rPr>
        <w:t>29/24/CC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517943">
        <w:rPr>
          <w:rFonts w:ascii="Tahoma" w:hAnsi="Tahoma" w:cs="Tahoma"/>
          <w:sz w:val="20"/>
          <w:szCs w:val="20"/>
        </w:rPr>
        <w:t xml:space="preserve">collaborazione </w:t>
      </w:r>
      <w:r w:rsidRPr="00517943">
        <w:rPr>
          <w:rFonts w:ascii="Tahoma" w:hAnsi="Tahoma" w:cs="Tahoma"/>
          <w:noProof/>
          <w:sz w:val="20"/>
          <w:szCs w:val="20"/>
        </w:rPr>
        <w:t>occasionale</w:t>
      </w:r>
      <w:r w:rsidRPr="00517943">
        <w:rPr>
          <w:rFonts w:ascii="Tahoma" w:hAnsi="Tahoma" w:cs="Tahoma"/>
          <w:sz w:val="20"/>
          <w:szCs w:val="20"/>
        </w:rPr>
        <w:t xml:space="preserve"> presso</w:t>
      </w:r>
      <w:bookmarkStart w:id="0" w:name="_GoBack"/>
      <w:bookmarkEnd w:id="0"/>
      <w:r w:rsidRPr="0034749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</w:t>
      </w:r>
      <w:r w:rsidRPr="00D47030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B50134" w:rsidRPr="00347496" w:rsidRDefault="00B5013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B50134" w:rsidRPr="00347496" w:rsidRDefault="00B5013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B50134" w:rsidRPr="00347496" w:rsidRDefault="00B5013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B50134" w:rsidRPr="00347496" w:rsidRDefault="00B5013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B50134" w:rsidRPr="00347496" w:rsidRDefault="00B5013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B50134" w:rsidRPr="00347496" w:rsidRDefault="00B5013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B50134" w:rsidRPr="00347496" w:rsidRDefault="00B5013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B50134" w:rsidRPr="00347496" w:rsidRDefault="00B5013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B50134" w:rsidRPr="00347496" w:rsidRDefault="00B5013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B50134" w:rsidRPr="00347496" w:rsidRDefault="00B5013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B50134" w:rsidRPr="00347496" w:rsidRDefault="00B5013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B50134" w:rsidRDefault="00B5013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B50134" w:rsidRPr="00347496" w:rsidRDefault="00B50134" w:rsidP="00E17300">
      <w:pPr>
        <w:pStyle w:val="14responsabile"/>
        <w:rPr>
          <w:rFonts w:ascii="Tahoma" w:hAnsi="Tahoma" w:cs="Tahoma"/>
          <w:sz w:val="20"/>
        </w:rPr>
      </w:pPr>
    </w:p>
    <w:p w:rsidR="00B50134" w:rsidRPr="000B1DCC" w:rsidRDefault="00B5013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B5013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34" w:rsidRDefault="00B50134" w:rsidP="007C499E">
      <w:r>
        <w:separator/>
      </w:r>
    </w:p>
  </w:endnote>
  <w:endnote w:type="continuationSeparator" w:id="0">
    <w:p w:rsidR="00B50134" w:rsidRDefault="00B5013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34" w:rsidRDefault="00B50134" w:rsidP="007C499E">
      <w:r>
        <w:separator/>
      </w:r>
    </w:p>
  </w:footnote>
  <w:footnote w:type="continuationSeparator" w:id="0">
    <w:p w:rsidR="00B50134" w:rsidRDefault="00B5013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17943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07255"/>
    <w:rsid w:val="00B266AB"/>
    <w:rsid w:val="00B2681A"/>
    <w:rsid w:val="00B30B37"/>
    <w:rsid w:val="00B363D8"/>
    <w:rsid w:val="00B43BC3"/>
    <w:rsid w:val="00B50134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D9BF-7689-478D-B132-CD9029A4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2024-07-25T15:17:00Z</dcterms:created>
  <dcterms:modified xsi:type="dcterms:W3CDTF">2024-07-25T15:18:00Z</dcterms:modified>
</cp:coreProperties>
</file>